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68720" w14:textId="04AC3AB4" w:rsidR="00A84430" w:rsidRPr="00A9336F" w:rsidRDefault="00F8638E" w:rsidP="002944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ind w:left="26"/>
        <w:jc w:val="center"/>
        <w:rPr>
          <w:rFonts w:ascii="David" w:hAnsi="David" w:cs="David"/>
          <w:b/>
          <w:bCs/>
          <w:sz w:val="40"/>
          <w:szCs w:val="40"/>
          <w:u w:val="single"/>
          <w:rtl/>
        </w:rPr>
      </w:pPr>
      <w:r w:rsidRPr="0039343D">
        <w:rPr>
          <w:rFonts w:ascii="David" w:hAnsi="David" w:cs="David"/>
          <w:b/>
          <w:bCs/>
          <w:sz w:val="40"/>
          <w:szCs w:val="40"/>
          <w:u w:val="single"/>
          <w:rtl/>
        </w:rPr>
        <w:t xml:space="preserve">מכרז פומבי </w:t>
      </w:r>
      <w:r w:rsidRPr="00A9336F">
        <w:rPr>
          <w:rFonts w:ascii="David" w:hAnsi="David" w:cs="David"/>
          <w:b/>
          <w:bCs/>
          <w:sz w:val="40"/>
          <w:szCs w:val="40"/>
          <w:u w:val="single"/>
          <w:rtl/>
        </w:rPr>
        <w:t xml:space="preserve">מס' </w:t>
      </w:r>
      <w:r w:rsidR="00A06677" w:rsidRPr="00A9336F">
        <w:rPr>
          <w:rFonts w:ascii="David" w:hAnsi="David" w:cs="David" w:hint="cs"/>
          <w:b/>
          <w:bCs/>
          <w:sz w:val="40"/>
          <w:szCs w:val="40"/>
          <w:u w:val="single"/>
          <w:rtl/>
        </w:rPr>
        <w:t>36</w:t>
      </w:r>
      <w:r w:rsidR="005B2D5E" w:rsidRPr="00A9336F">
        <w:rPr>
          <w:rFonts w:ascii="David" w:hAnsi="David" w:cs="David" w:hint="cs"/>
          <w:b/>
          <w:bCs/>
          <w:sz w:val="40"/>
          <w:szCs w:val="40"/>
          <w:u w:val="single"/>
          <w:rtl/>
        </w:rPr>
        <w:t>/202</w:t>
      </w:r>
      <w:r w:rsidR="00A06677" w:rsidRPr="00A9336F">
        <w:rPr>
          <w:rFonts w:ascii="David" w:hAnsi="David" w:cs="David" w:hint="cs"/>
          <w:b/>
          <w:bCs/>
          <w:sz w:val="40"/>
          <w:szCs w:val="40"/>
          <w:u w:val="single"/>
          <w:rtl/>
        </w:rPr>
        <w:t>4</w:t>
      </w:r>
      <w:r w:rsidR="00EC1014" w:rsidRPr="00A9336F">
        <w:rPr>
          <w:rFonts w:ascii="David" w:hAnsi="David" w:cs="David"/>
          <w:b/>
          <w:bCs/>
          <w:sz w:val="40"/>
          <w:szCs w:val="40"/>
          <w:u w:val="single"/>
          <w:rtl/>
        </w:rPr>
        <w:t xml:space="preserve"> </w:t>
      </w:r>
      <w:r w:rsidR="00973008" w:rsidRPr="00A9336F">
        <w:rPr>
          <w:rFonts w:ascii="David" w:hAnsi="David" w:cs="David"/>
          <w:b/>
          <w:bCs/>
          <w:sz w:val="40"/>
          <w:szCs w:val="40"/>
          <w:u w:val="single"/>
          <w:rtl/>
        </w:rPr>
        <w:t>לשירותי הפצה ודיוור עבור משרד האוצר</w:t>
      </w:r>
    </w:p>
    <w:p w14:paraId="20FA8E73" w14:textId="2C69F71A" w:rsidR="003561BB" w:rsidRPr="0039343D" w:rsidRDefault="003561BB" w:rsidP="0029448E">
      <w:pPr>
        <w:pStyle w:val="a7"/>
        <w:numPr>
          <w:ilvl w:val="0"/>
          <w:numId w:val="1"/>
        </w:numPr>
        <w:spacing w:after="0" w:line="360" w:lineRule="auto"/>
        <w:ind w:left="357"/>
        <w:rPr>
          <w:rFonts w:ascii="David" w:hAnsi="David" w:cs="David"/>
          <w:sz w:val="24"/>
          <w:szCs w:val="24"/>
          <w:rtl/>
        </w:rPr>
      </w:pPr>
      <w:r w:rsidRPr="00A9336F">
        <w:rPr>
          <w:rFonts w:ascii="David" w:hAnsi="David" w:cs="David"/>
          <w:sz w:val="24"/>
          <w:szCs w:val="24"/>
          <w:rtl/>
        </w:rPr>
        <w:t>משרד האוצר , מבקש לפרסם מכרז פומבי מס</w:t>
      </w:r>
      <w:r w:rsidR="00973008" w:rsidRPr="00A9336F">
        <w:rPr>
          <w:rFonts w:ascii="David" w:hAnsi="David" w:cs="David" w:hint="cs"/>
          <w:sz w:val="24"/>
          <w:szCs w:val="24"/>
          <w:rtl/>
        </w:rPr>
        <w:t>'</w:t>
      </w:r>
      <w:r w:rsidRPr="00A9336F">
        <w:rPr>
          <w:rFonts w:ascii="David" w:hAnsi="David" w:cs="David"/>
          <w:sz w:val="24"/>
          <w:szCs w:val="24"/>
          <w:rtl/>
        </w:rPr>
        <w:t xml:space="preserve"> </w:t>
      </w:r>
      <w:r w:rsidR="005B2D5E" w:rsidRPr="00A9336F">
        <w:rPr>
          <w:rFonts w:ascii="David" w:hAnsi="David" w:cs="David" w:hint="cs"/>
          <w:sz w:val="24"/>
          <w:szCs w:val="24"/>
          <w:rtl/>
        </w:rPr>
        <w:t>3</w:t>
      </w:r>
      <w:r w:rsidR="00A06677" w:rsidRPr="00A9336F">
        <w:rPr>
          <w:rFonts w:ascii="David" w:hAnsi="David" w:cs="David" w:hint="cs"/>
          <w:sz w:val="24"/>
          <w:szCs w:val="24"/>
          <w:rtl/>
        </w:rPr>
        <w:t>6</w:t>
      </w:r>
      <w:r w:rsidR="005B2D5E" w:rsidRPr="00A9336F">
        <w:rPr>
          <w:rFonts w:ascii="David" w:hAnsi="David" w:cs="David" w:hint="cs"/>
          <w:sz w:val="24"/>
          <w:szCs w:val="24"/>
          <w:rtl/>
        </w:rPr>
        <w:t>/202</w:t>
      </w:r>
      <w:r w:rsidR="00A06677" w:rsidRPr="00A9336F">
        <w:rPr>
          <w:rFonts w:ascii="David" w:hAnsi="David" w:cs="David" w:hint="cs"/>
          <w:sz w:val="24"/>
          <w:szCs w:val="24"/>
          <w:rtl/>
        </w:rPr>
        <w:t>4</w:t>
      </w:r>
      <w:r w:rsidRPr="00A9336F">
        <w:rPr>
          <w:rFonts w:ascii="David" w:hAnsi="David" w:cs="David"/>
          <w:sz w:val="24"/>
          <w:szCs w:val="24"/>
          <w:rtl/>
        </w:rPr>
        <w:t xml:space="preserve"> </w:t>
      </w:r>
      <w:r w:rsidR="00973008" w:rsidRPr="00A9336F">
        <w:rPr>
          <w:rFonts w:ascii="David" w:hAnsi="David" w:cs="David"/>
          <w:sz w:val="24"/>
          <w:szCs w:val="24"/>
          <w:rtl/>
        </w:rPr>
        <w:t>לשירותי הפצה ודיוור</w:t>
      </w:r>
      <w:r w:rsidR="00973008" w:rsidRPr="0039343D">
        <w:rPr>
          <w:rFonts w:ascii="David" w:hAnsi="David" w:cs="David"/>
          <w:sz w:val="24"/>
          <w:szCs w:val="24"/>
          <w:rtl/>
        </w:rPr>
        <w:t xml:space="preserve"> עבור משרד האוצר</w:t>
      </w:r>
      <w:r w:rsidRPr="0039343D">
        <w:rPr>
          <w:rFonts w:ascii="David" w:hAnsi="David" w:cs="David"/>
          <w:sz w:val="24"/>
          <w:szCs w:val="24"/>
          <w:rtl/>
        </w:rPr>
        <w:t>.</w:t>
      </w:r>
    </w:p>
    <w:p w14:paraId="4737919E" w14:textId="325089AA" w:rsidR="003561BB" w:rsidRPr="0039343D" w:rsidRDefault="003561BB" w:rsidP="00A92897">
      <w:pPr>
        <w:pStyle w:val="a7"/>
        <w:numPr>
          <w:ilvl w:val="0"/>
          <w:numId w:val="1"/>
        </w:numPr>
        <w:spacing w:after="0" w:line="360" w:lineRule="auto"/>
        <w:ind w:left="357"/>
        <w:rPr>
          <w:rFonts w:ascii="David" w:hAnsi="David" w:cs="David"/>
          <w:sz w:val="24"/>
          <w:szCs w:val="24"/>
          <w:rtl/>
        </w:rPr>
      </w:pPr>
      <w:r w:rsidRPr="0039343D">
        <w:rPr>
          <w:rFonts w:ascii="David" w:hAnsi="David" w:cs="David"/>
          <w:sz w:val="24"/>
          <w:szCs w:val="24"/>
          <w:rtl/>
        </w:rPr>
        <w:t xml:space="preserve">במסגרת המכרז, יוזמנו גופים המתמחים </w:t>
      </w:r>
      <w:r w:rsidR="00A92897" w:rsidRPr="0039343D">
        <w:rPr>
          <w:rFonts w:ascii="David" w:hAnsi="David" w:cs="David" w:hint="cs"/>
          <w:sz w:val="24"/>
          <w:szCs w:val="24"/>
          <w:rtl/>
        </w:rPr>
        <w:t>ב</w:t>
      </w:r>
      <w:r w:rsidR="00973008" w:rsidRPr="0039343D">
        <w:rPr>
          <w:rFonts w:ascii="David" w:hAnsi="David" w:cs="David" w:hint="cs"/>
          <w:sz w:val="24"/>
          <w:szCs w:val="24"/>
          <w:rtl/>
        </w:rPr>
        <w:t>הפצה ודיוור</w:t>
      </w:r>
      <w:r w:rsidRPr="0039343D">
        <w:rPr>
          <w:rFonts w:ascii="David" w:hAnsi="David" w:cs="David"/>
          <w:sz w:val="24"/>
          <w:szCs w:val="24"/>
          <w:rtl/>
        </w:rPr>
        <w:t xml:space="preserve"> להגיש הצעות למתן שירותי</w:t>
      </w:r>
      <w:r w:rsidR="00A92897" w:rsidRPr="0039343D">
        <w:rPr>
          <w:rFonts w:ascii="David" w:hAnsi="David" w:cs="David" w:hint="cs"/>
          <w:sz w:val="24"/>
          <w:szCs w:val="24"/>
          <w:rtl/>
        </w:rPr>
        <w:t xml:space="preserve"> הפצה ודיוור למשרד האוצר</w:t>
      </w:r>
      <w:r w:rsidRPr="0039343D">
        <w:rPr>
          <w:rFonts w:ascii="David" w:hAnsi="David" w:cs="David"/>
          <w:sz w:val="24"/>
          <w:szCs w:val="24"/>
          <w:rtl/>
        </w:rPr>
        <w:t xml:space="preserve">, בהתאם להוראות המכרז. </w:t>
      </w:r>
      <w:r w:rsidR="00761CFE">
        <w:rPr>
          <w:rFonts w:ascii="David" w:hAnsi="David" w:cs="David" w:hint="cs"/>
          <w:sz w:val="24"/>
          <w:szCs w:val="24"/>
          <w:rtl/>
        </w:rPr>
        <w:t>יובהר כי השירותים האמורים אינם שירותי הפצת דואר כמותי.</w:t>
      </w:r>
    </w:p>
    <w:p w14:paraId="39DA3673" w14:textId="066B1D61" w:rsidR="003561BB" w:rsidRPr="0039343D" w:rsidRDefault="003561BB" w:rsidP="0029448E">
      <w:pPr>
        <w:pStyle w:val="a7"/>
        <w:numPr>
          <w:ilvl w:val="0"/>
          <w:numId w:val="1"/>
        </w:numPr>
        <w:spacing w:after="0" w:line="360" w:lineRule="auto"/>
        <w:ind w:left="357"/>
        <w:rPr>
          <w:rFonts w:ascii="David" w:hAnsi="David" w:cs="David"/>
          <w:sz w:val="24"/>
          <w:szCs w:val="24"/>
          <w:rtl/>
        </w:rPr>
      </w:pPr>
      <w:r w:rsidRPr="0039343D">
        <w:rPr>
          <w:rFonts w:ascii="David" w:hAnsi="David" w:cs="David"/>
          <w:sz w:val="24"/>
          <w:szCs w:val="24"/>
          <w:rtl/>
        </w:rPr>
        <w:t xml:space="preserve">הזוכה שיוכרז במכרז יחתום על הסכם התקשרות עם </w:t>
      </w:r>
      <w:r w:rsidR="00A92897" w:rsidRPr="0039343D">
        <w:rPr>
          <w:rFonts w:ascii="David" w:hAnsi="David" w:cs="David" w:hint="cs"/>
          <w:sz w:val="24"/>
          <w:szCs w:val="24"/>
          <w:rtl/>
        </w:rPr>
        <w:t>המשרד</w:t>
      </w:r>
      <w:r w:rsidRPr="0039343D">
        <w:rPr>
          <w:rFonts w:ascii="David" w:hAnsi="David" w:cs="David"/>
          <w:sz w:val="24"/>
          <w:szCs w:val="24"/>
          <w:rtl/>
        </w:rPr>
        <w:t xml:space="preserve"> לתקופה של 12 חודשים כאשר </w:t>
      </w:r>
      <w:r w:rsidR="00A92897" w:rsidRPr="0039343D">
        <w:rPr>
          <w:rFonts w:ascii="David" w:hAnsi="David" w:cs="David" w:hint="cs"/>
          <w:sz w:val="24"/>
          <w:szCs w:val="24"/>
          <w:rtl/>
        </w:rPr>
        <w:t>למשרד</w:t>
      </w:r>
      <w:r w:rsidRPr="0039343D">
        <w:rPr>
          <w:rFonts w:ascii="David" w:hAnsi="David" w:cs="David"/>
          <w:sz w:val="24"/>
          <w:szCs w:val="24"/>
          <w:rtl/>
        </w:rPr>
        <w:t xml:space="preserve"> שמורה אופציה חד צדדית ובלעדית להאריך את תקופת ההתקשרות בארבע תקופות נוספות בנות שנה כל אחת.</w:t>
      </w:r>
    </w:p>
    <w:p w14:paraId="0367A60F" w14:textId="77777777" w:rsidR="00F8638E" w:rsidRPr="0039343D" w:rsidRDefault="00F8638E" w:rsidP="00F8638E">
      <w:pPr>
        <w:pStyle w:val="a7"/>
        <w:spacing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Toc519073558"/>
      <w:bookmarkStart w:id="1" w:name="_Toc519073904"/>
      <w:bookmarkStart w:id="2" w:name="_Ref71708200"/>
      <w:bookmarkStart w:id="3" w:name="_Toc75786838"/>
    </w:p>
    <w:p w14:paraId="3A5A3D7B" w14:textId="77777777" w:rsidR="00A84430" w:rsidRPr="0039343D" w:rsidRDefault="00A84430" w:rsidP="0029448E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39343D">
        <w:rPr>
          <w:rFonts w:ascii="David" w:hAnsi="David" w:cs="David"/>
          <w:b/>
          <w:bCs/>
          <w:sz w:val="24"/>
          <w:szCs w:val="24"/>
          <w:u w:val="single"/>
          <w:rtl/>
        </w:rPr>
        <w:t>תנאי סף להשתתפות במכרז</w:t>
      </w:r>
      <w:bookmarkEnd w:id="0"/>
      <w:bookmarkEnd w:id="1"/>
      <w:bookmarkEnd w:id="2"/>
      <w:bookmarkEnd w:id="3"/>
    </w:p>
    <w:p w14:paraId="32F55BB8" w14:textId="77777777" w:rsidR="0029448E" w:rsidRPr="0039343D" w:rsidRDefault="0029448E" w:rsidP="0029448E">
      <w:pPr>
        <w:pStyle w:val="11"/>
        <w:numPr>
          <w:ilvl w:val="1"/>
          <w:numId w:val="13"/>
        </w:numPr>
        <w:spacing w:before="0" w:after="0"/>
        <w:rPr>
          <w:sz w:val="24"/>
          <w:szCs w:val="24"/>
        </w:rPr>
      </w:pPr>
      <w:r w:rsidRPr="0039343D">
        <w:rPr>
          <w:sz w:val="24"/>
          <w:szCs w:val="24"/>
          <w:rtl/>
        </w:rPr>
        <w:t>תנאי סף מנהליים:</w:t>
      </w:r>
    </w:p>
    <w:p w14:paraId="09CC78FD" w14:textId="77777777" w:rsidR="0029448E" w:rsidRPr="0039343D" w:rsidRDefault="0029448E" w:rsidP="00973008">
      <w:pPr>
        <w:pStyle w:val="1110"/>
        <w:numPr>
          <w:ilvl w:val="2"/>
          <w:numId w:val="13"/>
        </w:numPr>
        <w:spacing w:before="0" w:after="0"/>
        <w:ind w:left="1334" w:hanging="869"/>
      </w:pPr>
      <w:r w:rsidRPr="0039343D">
        <w:rPr>
          <w:rtl/>
        </w:rPr>
        <w:t>ככל שחלה על המציע חובת רישום, על פי דין, בישראל, עליו להיות רשום כדין.</w:t>
      </w:r>
    </w:p>
    <w:p w14:paraId="044A3EE8" w14:textId="77777777" w:rsidR="0029448E" w:rsidRPr="0039343D" w:rsidRDefault="0029448E" w:rsidP="0029448E">
      <w:pPr>
        <w:pStyle w:val="1110"/>
        <w:numPr>
          <w:ilvl w:val="2"/>
          <w:numId w:val="13"/>
        </w:numPr>
        <w:spacing w:before="0" w:after="0"/>
        <w:ind w:left="1334" w:hanging="869"/>
      </w:pPr>
      <w:r w:rsidRPr="0039343D">
        <w:rPr>
          <w:rtl/>
        </w:rPr>
        <w:t xml:space="preserve">המציע עומד בדרישות חוק עסקאות גופים ציבוריים, </w:t>
      </w:r>
      <w:proofErr w:type="spellStart"/>
      <w:r w:rsidRPr="0039343D">
        <w:rPr>
          <w:rtl/>
        </w:rPr>
        <w:t>התשל"ו</w:t>
      </w:r>
      <w:proofErr w:type="spellEnd"/>
      <w:r w:rsidRPr="0039343D">
        <w:rPr>
          <w:rtl/>
        </w:rPr>
        <w:t>- 1976</w:t>
      </w:r>
      <w:r w:rsidRPr="0039343D">
        <w:t xml:space="preserve"> </w:t>
      </w:r>
      <w:r w:rsidRPr="0039343D">
        <w:rPr>
          <w:rtl/>
        </w:rPr>
        <w:t>("</w:t>
      </w:r>
      <w:r w:rsidRPr="0039343D">
        <w:rPr>
          <w:b/>
          <w:bCs/>
          <w:rtl/>
        </w:rPr>
        <w:t>חוק עסקאות גופים ציבוריים</w:t>
      </w:r>
      <w:r w:rsidRPr="0039343D">
        <w:rPr>
          <w:rtl/>
        </w:rPr>
        <w:t>").</w:t>
      </w:r>
    </w:p>
    <w:p w14:paraId="2F5BF837" w14:textId="77777777" w:rsidR="0029448E" w:rsidRPr="0039343D" w:rsidRDefault="0029448E" w:rsidP="0029448E">
      <w:pPr>
        <w:pStyle w:val="11"/>
        <w:numPr>
          <w:ilvl w:val="1"/>
          <w:numId w:val="13"/>
        </w:numPr>
        <w:spacing w:before="0" w:after="0"/>
        <w:rPr>
          <w:sz w:val="24"/>
          <w:szCs w:val="24"/>
        </w:rPr>
      </w:pPr>
      <w:bookmarkStart w:id="4" w:name="_Toc32477196"/>
      <w:bookmarkStart w:id="5" w:name="_Toc43400591"/>
      <w:bookmarkStart w:id="6" w:name="_Toc44931900"/>
      <w:bookmarkStart w:id="7" w:name="_Toc44931987"/>
      <w:bookmarkEnd w:id="4"/>
      <w:r w:rsidRPr="0039343D">
        <w:rPr>
          <w:sz w:val="24"/>
          <w:szCs w:val="24"/>
          <w:rtl/>
        </w:rPr>
        <w:t>תנאי סף מקצועיים:</w:t>
      </w:r>
      <w:bookmarkEnd w:id="5"/>
      <w:bookmarkEnd w:id="6"/>
      <w:bookmarkEnd w:id="7"/>
    </w:p>
    <w:p w14:paraId="67F6A407" w14:textId="224FE107" w:rsidR="00973008" w:rsidRPr="0039343D" w:rsidRDefault="00973008" w:rsidP="00973008">
      <w:pPr>
        <w:pStyle w:val="1110"/>
        <w:numPr>
          <w:ilvl w:val="2"/>
          <w:numId w:val="13"/>
        </w:numPr>
        <w:spacing w:before="0" w:after="0"/>
        <w:ind w:left="1334" w:hanging="869"/>
        <w:rPr>
          <w:rtl/>
        </w:rPr>
      </w:pPr>
      <w:bookmarkStart w:id="8" w:name="_Ref102729214"/>
      <w:r w:rsidRPr="0039343D">
        <w:rPr>
          <w:rtl/>
        </w:rPr>
        <w:t>בין השנים 2021-2023 סיפק המציע</w:t>
      </w:r>
      <w:r w:rsidR="00A92897" w:rsidRPr="0039343D">
        <w:rPr>
          <w:rFonts w:hint="cs"/>
          <w:rtl/>
        </w:rPr>
        <w:t>,</w:t>
      </w:r>
      <w:r w:rsidRPr="0039343D">
        <w:rPr>
          <w:rtl/>
        </w:rPr>
        <w:t xml:space="preserve"> </w:t>
      </w:r>
      <w:r w:rsidR="00A92897" w:rsidRPr="0039343D">
        <w:rPr>
          <w:rtl/>
        </w:rPr>
        <w:t xml:space="preserve">עבור לפחות לקוח אחד, </w:t>
      </w:r>
      <w:r w:rsidRPr="0039343D">
        <w:rPr>
          <w:rtl/>
        </w:rPr>
        <w:t xml:space="preserve">שירותי משלוח והפצת של לפחות 12,000 </w:t>
      </w:r>
      <w:r w:rsidRPr="0039343D">
        <w:rPr>
          <w:rFonts w:hint="cs"/>
          <w:rtl/>
        </w:rPr>
        <w:t>"</w:t>
      </w:r>
      <w:r w:rsidRPr="0039343D">
        <w:rPr>
          <w:rtl/>
        </w:rPr>
        <w:t xml:space="preserve">דברי דואר" </w:t>
      </w:r>
      <w:r w:rsidRPr="0039343D">
        <w:rPr>
          <w:rFonts w:hint="cs"/>
          <w:rtl/>
        </w:rPr>
        <w:t xml:space="preserve">כהגדרתם במכרז, </w:t>
      </w:r>
      <w:r w:rsidRPr="0039343D">
        <w:rPr>
          <w:rtl/>
        </w:rPr>
        <w:t xml:space="preserve">בכל שנה, במשך 24 חודשים רצופים. </w:t>
      </w:r>
    </w:p>
    <w:p w14:paraId="75ECB8C4" w14:textId="3D3AD9D8" w:rsidR="00973008" w:rsidRPr="0039343D" w:rsidRDefault="00973008" w:rsidP="00973008">
      <w:pPr>
        <w:pStyle w:val="1110"/>
        <w:numPr>
          <w:ilvl w:val="2"/>
          <w:numId w:val="13"/>
        </w:numPr>
        <w:spacing w:before="0" w:after="0"/>
        <w:ind w:left="1334" w:hanging="869"/>
        <w:rPr>
          <w:rtl/>
        </w:rPr>
      </w:pPr>
      <w:r w:rsidRPr="0039343D">
        <w:rPr>
          <w:rtl/>
        </w:rPr>
        <w:t xml:space="preserve">נכון למועד הגשת הצעתו למציע רישיון תקף, מסוג אישור רישום בעל היתר למתן שירותי דואר כמותי ואישור רישום בעל היתר לאיסוף, העברה, או מסירה של מכתבים מטעם משרד התקשורת. </w:t>
      </w:r>
    </w:p>
    <w:p w14:paraId="6B349468" w14:textId="77777777" w:rsidR="00A84430" w:rsidRPr="00A9336F" w:rsidRDefault="00A84430" w:rsidP="0029448E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9" w:name="_Ref473463713"/>
      <w:bookmarkStart w:id="10" w:name="_Toc407797305"/>
      <w:bookmarkStart w:id="11" w:name="_Ref425808992"/>
      <w:bookmarkEnd w:id="8"/>
      <w:r w:rsidRPr="0039343D">
        <w:rPr>
          <w:rFonts w:ascii="David" w:hAnsi="David" w:cs="David"/>
          <w:sz w:val="24"/>
          <w:szCs w:val="24"/>
          <w:rtl/>
        </w:rPr>
        <w:t xml:space="preserve">את מסמכי המכרז ניתן להוריד ללא </w:t>
      </w:r>
      <w:r w:rsidRPr="00A9336F">
        <w:rPr>
          <w:rFonts w:ascii="David" w:hAnsi="David" w:cs="David"/>
          <w:sz w:val="24"/>
          <w:szCs w:val="24"/>
          <w:rtl/>
        </w:rPr>
        <w:t>תשלום מאתר</w:t>
      </w:r>
      <w:r w:rsidR="0029448E" w:rsidRPr="00A9336F">
        <w:rPr>
          <w:rFonts w:ascii="David" w:hAnsi="David" w:cs="David"/>
          <w:sz w:val="24"/>
          <w:szCs w:val="24"/>
          <w:rtl/>
        </w:rPr>
        <w:t xml:space="preserve"> האינטרנט של </w:t>
      </w:r>
      <w:proofErr w:type="spellStart"/>
      <w:r w:rsidR="0029448E" w:rsidRPr="00A9336F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="0029448E" w:rsidRPr="00A9336F">
        <w:rPr>
          <w:rFonts w:ascii="David" w:hAnsi="David" w:cs="David"/>
          <w:sz w:val="24"/>
          <w:szCs w:val="24"/>
          <w:rtl/>
        </w:rPr>
        <w:t xml:space="preserve"> הרכש הממשלתי.</w:t>
      </w:r>
    </w:p>
    <w:p w14:paraId="5B2E3E69" w14:textId="12BD7158" w:rsidR="00F8638E" w:rsidRPr="00A9336F" w:rsidRDefault="00A84430" w:rsidP="004B711E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9336F">
        <w:rPr>
          <w:rFonts w:ascii="David" w:hAnsi="David" w:cs="David"/>
          <w:sz w:val="24"/>
          <w:szCs w:val="24"/>
          <w:rtl/>
        </w:rPr>
        <w:t>מועד אחרון להגשת שאלות ההבהרה</w:t>
      </w:r>
      <w:r w:rsidR="00973008" w:rsidRPr="00A9336F">
        <w:rPr>
          <w:rFonts w:ascii="David" w:hAnsi="David" w:cs="David" w:hint="cs"/>
          <w:sz w:val="24"/>
          <w:szCs w:val="24"/>
          <w:rtl/>
        </w:rPr>
        <w:t>:</w:t>
      </w:r>
      <w:r w:rsidR="00973008" w:rsidRPr="00A9336F">
        <w:rPr>
          <w:rFonts w:ascii="David" w:hAnsi="David" w:cs="David"/>
          <w:sz w:val="24"/>
          <w:szCs w:val="24"/>
          <w:rtl/>
        </w:rPr>
        <w:tab/>
      </w:r>
      <w:r w:rsidR="00F8638E" w:rsidRPr="00A9336F">
        <w:rPr>
          <w:rFonts w:ascii="David" w:hAnsi="David" w:cs="David"/>
          <w:sz w:val="24"/>
          <w:szCs w:val="24"/>
          <w:rtl/>
        </w:rPr>
        <w:t xml:space="preserve"> </w:t>
      </w:r>
      <w:r w:rsidR="00A9336F" w:rsidRPr="00A9336F">
        <w:rPr>
          <w:rFonts w:ascii="David" w:hAnsi="David" w:cs="David" w:hint="cs"/>
          <w:sz w:val="24"/>
          <w:szCs w:val="24"/>
          <w:rtl/>
        </w:rPr>
        <w:t>19</w:t>
      </w:r>
      <w:r w:rsidR="005B2D5E" w:rsidRPr="00A9336F">
        <w:rPr>
          <w:rFonts w:ascii="David" w:hAnsi="David" w:cs="David" w:hint="cs"/>
          <w:sz w:val="24"/>
          <w:szCs w:val="24"/>
          <w:rtl/>
        </w:rPr>
        <w:t>/0</w:t>
      </w:r>
      <w:r w:rsidR="00A9336F" w:rsidRPr="00A9336F">
        <w:rPr>
          <w:rFonts w:ascii="David" w:hAnsi="David" w:cs="David" w:hint="cs"/>
          <w:sz w:val="24"/>
          <w:szCs w:val="24"/>
          <w:rtl/>
        </w:rPr>
        <w:t>5</w:t>
      </w:r>
      <w:r w:rsidR="005B2D5E" w:rsidRPr="00A9336F">
        <w:rPr>
          <w:rFonts w:ascii="David" w:hAnsi="David" w:cs="David" w:hint="cs"/>
          <w:sz w:val="24"/>
          <w:szCs w:val="24"/>
          <w:rtl/>
        </w:rPr>
        <w:t>/2024</w:t>
      </w:r>
      <w:r w:rsidR="00136016" w:rsidRPr="00A9336F">
        <w:rPr>
          <w:rFonts w:ascii="David" w:hAnsi="David" w:cs="David" w:hint="cs"/>
          <w:sz w:val="24"/>
          <w:szCs w:val="24"/>
          <w:rtl/>
        </w:rPr>
        <w:t xml:space="preserve"> בשעה 12:00</w:t>
      </w:r>
    </w:p>
    <w:p w14:paraId="181D19E3" w14:textId="6D8EE035" w:rsidR="00A84430" w:rsidRPr="00A9336F" w:rsidRDefault="00A84430" w:rsidP="004B711E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A9336F">
        <w:rPr>
          <w:rFonts w:ascii="David" w:hAnsi="David" w:cs="David"/>
          <w:sz w:val="24"/>
          <w:szCs w:val="24"/>
          <w:rtl/>
        </w:rPr>
        <w:t>המועד האחרון להגשת הצעות הינו</w:t>
      </w:r>
      <w:r w:rsidR="00973008" w:rsidRPr="00A9336F">
        <w:rPr>
          <w:rFonts w:ascii="David" w:hAnsi="David" w:cs="David" w:hint="cs"/>
          <w:sz w:val="24"/>
          <w:szCs w:val="24"/>
          <w:rtl/>
        </w:rPr>
        <w:t>:</w:t>
      </w:r>
      <w:r w:rsidR="00973008" w:rsidRPr="00A9336F">
        <w:rPr>
          <w:rFonts w:ascii="David" w:hAnsi="David" w:cs="David"/>
          <w:sz w:val="24"/>
          <w:szCs w:val="24"/>
          <w:rtl/>
        </w:rPr>
        <w:tab/>
      </w:r>
      <w:r w:rsidRPr="00A9336F">
        <w:rPr>
          <w:rFonts w:ascii="David" w:hAnsi="David" w:cs="David"/>
          <w:sz w:val="24"/>
          <w:szCs w:val="24"/>
          <w:rtl/>
        </w:rPr>
        <w:t xml:space="preserve"> </w:t>
      </w:r>
      <w:r w:rsidR="00A9336F" w:rsidRPr="00A9336F">
        <w:rPr>
          <w:rFonts w:ascii="David" w:hAnsi="David" w:cs="David" w:hint="cs"/>
          <w:sz w:val="24"/>
          <w:szCs w:val="24"/>
          <w:rtl/>
        </w:rPr>
        <w:t>29</w:t>
      </w:r>
      <w:r w:rsidR="005B2D5E" w:rsidRPr="00A9336F">
        <w:rPr>
          <w:rFonts w:ascii="David" w:hAnsi="David" w:cs="David" w:hint="cs"/>
          <w:sz w:val="24"/>
          <w:szCs w:val="24"/>
          <w:rtl/>
        </w:rPr>
        <w:t>/0</w:t>
      </w:r>
      <w:r w:rsidR="00A9336F" w:rsidRPr="00A9336F">
        <w:rPr>
          <w:rFonts w:ascii="David" w:hAnsi="David" w:cs="David" w:hint="cs"/>
          <w:sz w:val="24"/>
          <w:szCs w:val="24"/>
          <w:rtl/>
        </w:rPr>
        <w:t>5</w:t>
      </w:r>
      <w:r w:rsidR="005B2D5E" w:rsidRPr="00A9336F">
        <w:rPr>
          <w:rFonts w:ascii="David" w:hAnsi="David" w:cs="David" w:hint="cs"/>
          <w:sz w:val="24"/>
          <w:szCs w:val="24"/>
          <w:rtl/>
        </w:rPr>
        <w:t>/2024</w:t>
      </w:r>
      <w:r w:rsidR="003561BB" w:rsidRPr="00A9336F">
        <w:rPr>
          <w:rFonts w:ascii="David" w:hAnsi="David" w:cs="David"/>
          <w:sz w:val="24"/>
          <w:szCs w:val="24"/>
          <w:rtl/>
        </w:rPr>
        <w:t xml:space="preserve"> </w:t>
      </w:r>
      <w:r w:rsidR="003876C7" w:rsidRPr="00A9336F">
        <w:rPr>
          <w:rFonts w:ascii="David" w:hAnsi="David" w:cs="David"/>
          <w:sz w:val="24"/>
          <w:szCs w:val="24"/>
          <w:rtl/>
        </w:rPr>
        <w:t>בשעה 1</w:t>
      </w:r>
      <w:r w:rsidR="005B2D5E" w:rsidRPr="00A9336F">
        <w:rPr>
          <w:rFonts w:ascii="David" w:hAnsi="David" w:cs="David" w:hint="cs"/>
          <w:sz w:val="24"/>
          <w:szCs w:val="24"/>
          <w:rtl/>
        </w:rPr>
        <w:t>2</w:t>
      </w:r>
      <w:r w:rsidR="003876C7" w:rsidRPr="00A9336F">
        <w:rPr>
          <w:rFonts w:ascii="David" w:hAnsi="David" w:cs="David"/>
          <w:sz w:val="24"/>
          <w:szCs w:val="24"/>
          <w:rtl/>
        </w:rPr>
        <w:t>:00</w:t>
      </w:r>
      <w:r w:rsidRPr="00A9336F">
        <w:rPr>
          <w:rFonts w:ascii="David" w:hAnsi="David" w:cs="David"/>
          <w:sz w:val="24"/>
          <w:szCs w:val="24"/>
          <w:rtl/>
        </w:rPr>
        <w:t>.</w:t>
      </w:r>
    </w:p>
    <w:p w14:paraId="2F76E7D7" w14:textId="77777777" w:rsidR="00A84430" w:rsidRPr="0039343D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A9336F">
        <w:rPr>
          <w:rFonts w:ascii="David" w:hAnsi="David" w:cs="David"/>
          <w:sz w:val="24"/>
          <w:szCs w:val="24"/>
          <w:rtl/>
        </w:rPr>
        <w:t>כל שינוי ועדכון למכרז, לרבות מסמכי המכרז, בין</w:t>
      </w:r>
      <w:r w:rsidRPr="0039343D">
        <w:rPr>
          <w:rFonts w:ascii="David" w:hAnsi="David" w:cs="David"/>
          <w:sz w:val="24"/>
          <w:szCs w:val="24"/>
          <w:rtl/>
        </w:rPr>
        <w:t xml:space="preserve"> אם מדובר בשינוי יזום של </w:t>
      </w:r>
      <w:r w:rsidR="00F8638E" w:rsidRPr="0039343D">
        <w:rPr>
          <w:rFonts w:ascii="David" w:hAnsi="David" w:cs="David"/>
          <w:sz w:val="24"/>
          <w:szCs w:val="24"/>
          <w:rtl/>
        </w:rPr>
        <w:t>המשרד</w:t>
      </w:r>
      <w:r w:rsidRPr="0039343D">
        <w:rPr>
          <w:rFonts w:ascii="David" w:hAnsi="David" w:cs="David"/>
          <w:sz w:val="24"/>
          <w:szCs w:val="24"/>
          <w:rtl/>
        </w:rPr>
        <w:t xml:space="preserve">, ובין אם במענה לשאלות הבהרה יפורסם בדף המכרז באתר האינטרנט של </w:t>
      </w:r>
      <w:proofErr w:type="spellStart"/>
      <w:r w:rsidRPr="0039343D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39343D">
        <w:rPr>
          <w:rFonts w:ascii="David" w:hAnsi="David" w:cs="David"/>
          <w:sz w:val="24"/>
          <w:szCs w:val="24"/>
          <w:rtl/>
        </w:rPr>
        <w:t xml:space="preserve"> הרכש הממשלתי בלבד.</w:t>
      </w:r>
    </w:p>
    <w:p w14:paraId="7FA8FCCB" w14:textId="77777777" w:rsidR="00A84430" w:rsidRPr="0039343D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9343D">
        <w:rPr>
          <w:rFonts w:ascii="David" w:hAnsi="David" w:cs="David"/>
          <w:sz w:val="24"/>
          <w:szCs w:val="24"/>
          <w:rtl/>
        </w:rPr>
        <w:t xml:space="preserve">אין </w:t>
      </w:r>
      <w:r w:rsidR="00F8638E" w:rsidRPr="0039343D">
        <w:rPr>
          <w:rFonts w:ascii="David" w:hAnsi="David" w:cs="David"/>
          <w:sz w:val="24"/>
          <w:szCs w:val="24"/>
          <w:rtl/>
        </w:rPr>
        <w:t xml:space="preserve">המשרד </w:t>
      </w:r>
      <w:r w:rsidRPr="0039343D">
        <w:rPr>
          <w:rFonts w:ascii="David" w:hAnsi="David" w:cs="David"/>
          <w:sz w:val="24"/>
          <w:szCs w:val="24"/>
          <w:rtl/>
        </w:rPr>
        <w:t>מתחייב לבחור כל הצעה שהיא, והוא יהיה רשאי לבטל את המכרז כולו או חלקו, או לדחותו מכל סיבה שהיא בהתאם לשיקול דעתו הבלעדי.</w:t>
      </w:r>
    </w:p>
    <w:p w14:paraId="10F6E1D9" w14:textId="77777777" w:rsidR="00A84430" w:rsidRPr="0039343D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9343D">
        <w:rPr>
          <w:rFonts w:ascii="David" w:hAnsi="David" w:cs="David"/>
          <w:sz w:val="24"/>
          <w:szCs w:val="24"/>
          <w:rtl/>
        </w:rPr>
        <w:t>יודגש, כי במקרה של אי-התאמה בין התנאים המפורטים לעיל לבין הרשום במסמכי המכרז, יקבעו מסמכי המכרז.</w:t>
      </w:r>
    </w:p>
    <w:p w14:paraId="6A42FD19" w14:textId="506BA34C" w:rsidR="005257EF" w:rsidRPr="0039343D" w:rsidRDefault="00A84430" w:rsidP="005257EF">
      <w:pPr>
        <w:pStyle w:val="a7"/>
        <w:numPr>
          <w:ilvl w:val="0"/>
          <w:numId w:val="1"/>
        </w:numPr>
        <w:rPr>
          <w:rFonts w:ascii="Arial" w:hAnsi="Arial" w:cs="Arial"/>
        </w:rPr>
      </w:pPr>
      <w:r w:rsidRPr="0039343D">
        <w:rPr>
          <w:rFonts w:ascii="David" w:hAnsi="David" w:cs="David"/>
          <w:sz w:val="24"/>
          <w:szCs w:val="24"/>
          <w:rtl/>
        </w:rPr>
        <w:t>א</w:t>
      </w:r>
      <w:r w:rsidR="003561BB" w:rsidRPr="0039343D">
        <w:rPr>
          <w:rFonts w:ascii="David" w:hAnsi="David" w:cs="David"/>
          <w:sz w:val="24"/>
          <w:szCs w:val="24"/>
          <w:rtl/>
        </w:rPr>
        <w:t>שת</w:t>
      </w:r>
      <w:r w:rsidRPr="0039343D">
        <w:rPr>
          <w:rFonts w:ascii="David" w:hAnsi="David" w:cs="David"/>
          <w:sz w:val="24"/>
          <w:szCs w:val="24"/>
          <w:rtl/>
        </w:rPr>
        <w:t xml:space="preserve"> הקשר למכרז זה ה</w:t>
      </w:r>
      <w:r w:rsidR="0001542B" w:rsidRPr="0039343D">
        <w:rPr>
          <w:rFonts w:ascii="David" w:hAnsi="David" w:cs="David"/>
          <w:sz w:val="24"/>
          <w:szCs w:val="24"/>
          <w:rtl/>
        </w:rPr>
        <w:t>ינ</w:t>
      </w:r>
      <w:r w:rsidR="005257EF" w:rsidRPr="0039343D">
        <w:rPr>
          <w:rFonts w:ascii="David" w:hAnsi="David" w:cs="David" w:hint="cs"/>
          <w:sz w:val="24"/>
          <w:szCs w:val="24"/>
          <w:rtl/>
        </w:rPr>
        <w:t>ה</w:t>
      </w:r>
      <w:r w:rsidR="0001542B" w:rsidRPr="0039343D">
        <w:rPr>
          <w:rFonts w:ascii="David" w:hAnsi="David" w:cs="David"/>
          <w:sz w:val="24"/>
          <w:szCs w:val="24"/>
          <w:rtl/>
        </w:rPr>
        <w:t xml:space="preserve"> </w:t>
      </w:r>
      <w:r w:rsidR="003561BB" w:rsidRPr="0039343D">
        <w:rPr>
          <w:rFonts w:ascii="David" w:hAnsi="David" w:cs="David"/>
          <w:b/>
          <w:bCs/>
          <w:sz w:val="24"/>
          <w:szCs w:val="24"/>
          <w:rtl/>
        </w:rPr>
        <w:t>גב</w:t>
      </w:r>
      <w:r w:rsidR="003561BB" w:rsidRPr="0039343D">
        <w:rPr>
          <w:rFonts w:ascii="David" w:hAnsi="David" w:cs="David"/>
          <w:sz w:val="24"/>
          <w:szCs w:val="24"/>
          <w:rtl/>
        </w:rPr>
        <w:t>'</w:t>
      </w:r>
      <w:r w:rsidRPr="0039343D">
        <w:rPr>
          <w:rFonts w:ascii="David" w:hAnsi="David" w:cs="David"/>
          <w:sz w:val="24"/>
          <w:szCs w:val="24"/>
          <w:rtl/>
        </w:rPr>
        <w:t xml:space="preserve"> </w:t>
      </w:r>
      <w:r w:rsidR="00166305" w:rsidRPr="0039343D">
        <w:rPr>
          <w:rFonts w:ascii="David" w:hAnsi="David" w:cs="David" w:hint="cs"/>
          <w:b/>
          <w:bCs/>
          <w:sz w:val="24"/>
          <w:szCs w:val="24"/>
          <w:rtl/>
        </w:rPr>
        <w:t>תמר יצחק</w:t>
      </w:r>
      <w:r w:rsidR="00973008" w:rsidRPr="0039343D"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="0001542B" w:rsidRPr="0039343D">
        <w:rPr>
          <w:rFonts w:ascii="David" w:hAnsi="David" w:cs="David"/>
          <w:b/>
          <w:bCs/>
          <w:sz w:val="24"/>
          <w:szCs w:val="24"/>
          <w:rtl/>
        </w:rPr>
        <w:t xml:space="preserve"> דוא"ל: </w:t>
      </w:r>
      <w:bookmarkEnd w:id="9"/>
      <w:bookmarkEnd w:id="10"/>
      <w:bookmarkEnd w:id="11"/>
      <w:r w:rsidR="005257EF" w:rsidRPr="0039343D">
        <w:rPr>
          <w:rtl/>
        </w:rPr>
        <w:fldChar w:fldCharType="begin"/>
      </w:r>
      <w:r w:rsidR="005257EF" w:rsidRPr="0039343D">
        <w:rPr>
          <w:rtl/>
        </w:rPr>
        <w:instrText xml:space="preserve"> </w:instrText>
      </w:r>
      <w:r w:rsidR="005257EF" w:rsidRPr="0039343D">
        <w:instrText>HYPERLINK "mailto:vMichrazim@mof.gov.il</w:instrText>
      </w:r>
      <w:r w:rsidR="005257EF" w:rsidRPr="0039343D">
        <w:rPr>
          <w:rtl/>
        </w:rPr>
        <w:instrText xml:space="preserve">" </w:instrText>
      </w:r>
      <w:r w:rsidR="005257EF" w:rsidRPr="0039343D">
        <w:rPr>
          <w:rtl/>
        </w:rPr>
        <w:fldChar w:fldCharType="separate"/>
      </w:r>
      <w:r w:rsidR="005257EF" w:rsidRPr="0039343D">
        <w:rPr>
          <w:rStyle w:val="Hyperlink"/>
          <w:rFonts w:hint="cs"/>
        </w:rPr>
        <w:t>vMichrazim@mof.gov.il</w:t>
      </w:r>
      <w:r w:rsidR="005257EF" w:rsidRPr="0039343D">
        <w:rPr>
          <w:rtl/>
        </w:rPr>
        <w:fldChar w:fldCharType="end"/>
      </w:r>
    </w:p>
    <w:p w14:paraId="26F49BEC" w14:textId="77777777" w:rsidR="00A84430" w:rsidRPr="00166305" w:rsidRDefault="00A84430" w:rsidP="005257EF">
      <w:pPr>
        <w:pStyle w:val="a7"/>
        <w:tabs>
          <w:tab w:val="left" w:pos="1666"/>
        </w:tabs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14:paraId="110E7F89" w14:textId="77777777" w:rsidR="00CD17BB" w:rsidRPr="0029448E" w:rsidRDefault="00CD17BB">
      <w:pPr>
        <w:rPr>
          <w:rFonts w:ascii="David" w:hAnsi="David" w:cs="David"/>
          <w:sz w:val="24"/>
          <w:szCs w:val="24"/>
        </w:rPr>
      </w:pPr>
    </w:p>
    <w:sectPr w:rsidR="00CD17BB" w:rsidRPr="0029448E" w:rsidSect="009B1A89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E12D0" w14:textId="77777777" w:rsidR="00567843" w:rsidRDefault="00567843" w:rsidP="00A84430">
      <w:pPr>
        <w:spacing w:after="0" w:line="240" w:lineRule="auto"/>
      </w:pPr>
      <w:r>
        <w:separator/>
      </w:r>
    </w:p>
  </w:endnote>
  <w:endnote w:type="continuationSeparator" w:id="0">
    <w:p w14:paraId="2440C318" w14:textId="77777777" w:rsidR="00567843" w:rsidRDefault="00567843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5A8FF" w14:textId="77777777" w:rsidR="00567843" w:rsidRDefault="00567843" w:rsidP="00A84430">
      <w:pPr>
        <w:spacing w:after="0" w:line="240" w:lineRule="auto"/>
      </w:pPr>
      <w:r>
        <w:separator/>
      </w:r>
    </w:p>
  </w:footnote>
  <w:footnote w:type="continuationSeparator" w:id="0">
    <w:p w14:paraId="36941B73" w14:textId="77777777" w:rsidR="00567843" w:rsidRDefault="00567843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DFDEB" w14:textId="77777777" w:rsidR="00A84430" w:rsidRPr="00B9178E" w:rsidRDefault="00A84430" w:rsidP="00A84430">
    <w:pPr>
      <w:spacing w:after="120" w:line="240" w:lineRule="auto"/>
      <w:ind w:left="185" w:right="1" w:hanging="10"/>
      <w:jc w:val="center"/>
      <w:rPr>
        <w:rFonts w:ascii="David" w:hAnsi="David" w:cs="David"/>
        <w:sz w:val="24"/>
      </w:rPr>
    </w:pPr>
    <w:bookmarkStart w:id="12" w:name="Start"/>
    <w:bookmarkEnd w:id="12"/>
    <w:r w:rsidRPr="00B9178E">
      <w:rPr>
        <w:rFonts w:ascii="David" w:hAnsi="David" w:cs="David"/>
        <w:b/>
        <w:bCs/>
        <w:sz w:val="24"/>
        <w:rtl/>
      </w:rPr>
      <w:t xml:space="preserve">מדינת ישראל   </w:t>
    </w:r>
  </w:p>
  <w:p w14:paraId="07D3047B" w14:textId="77777777" w:rsidR="00A84430" w:rsidRPr="00B9178E" w:rsidRDefault="00A84430" w:rsidP="00F8638E">
    <w:pPr>
      <w:spacing w:after="120" w:line="240" w:lineRule="auto"/>
      <w:ind w:left="185" w:hanging="10"/>
      <w:jc w:val="center"/>
      <w:rPr>
        <w:rFonts w:ascii="David" w:hAnsi="David" w:cs="David"/>
        <w:b/>
        <w:bCs/>
        <w:sz w:val="24"/>
        <w:rtl/>
      </w:rPr>
    </w:pPr>
    <w:r w:rsidRPr="00B9178E">
      <w:rPr>
        <w:rFonts w:ascii="David" w:hAnsi="David" w:cs="David"/>
        <w:b/>
        <w:bCs/>
        <w:sz w:val="24"/>
        <w:rtl/>
      </w:rPr>
      <w:t xml:space="preserve">משרד האוצר </w:t>
    </w:r>
  </w:p>
  <w:p w14:paraId="455F8992" w14:textId="77777777" w:rsidR="00A84430" w:rsidRDefault="00A8443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859C2"/>
    <w:multiLevelType w:val="multilevel"/>
    <w:tmpl w:val="731454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23D140B3"/>
    <w:multiLevelType w:val="hybridMultilevel"/>
    <w:tmpl w:val="DB98F9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8F32C50"/>
    <w:multiLevelType w:val="multilevel"/>
    <w:tmpl w:val="42F6409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720" w:hanging="72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080" w:hanging="1080"/>
      </w:p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</w:lvl>
  </w:abstractNum>
  <w:abstractNum w:abstractNumId="3" w15:restartNumberingAfterBreak="0">
    <w:nsid w:val="2ED85B22"/>
    <w:multiLevelType w:val="multilevel"/>
    <w:tmpl w:val="C88C1A5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/>
        <w:bCs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58" w:hanging="85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3005" w:hanging="113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4026" w:hanging="1304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0CC15F5"/>
    <w:multiLevelType w:val="multilevel"/>
    <w:tmpl w:val="72F455C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tabs>
          <w:tab w:val="num" w:pos="1747"/>
        </w:tabs>
        <w:ind w:left="1747" w:hanging="75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FrankRuehl" w:hint="default"/>
        <w:b w:val="0"/>
        <w:bCs w:val="0"/>
        <w:color w:val="auto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91"/>
        </w:tabs>
        <w:ind w:left="3091" w:hanging="964"/>
      </w:pPr>
      <w:rPr>
        <w:rFonts w:cs="FrankRuehl" w:hint="default"/>
        <w:b w:val="0"/>
        <w:bCs w:val="0"/>
        <w:sz w:val="26"/>
        <w:szCs w:val="26"/>
        <w:lang w:val="en-US"/>
      </w:rPr>
    </w:lvl>
    <w:lvl w:ilvl="4">
      <w:start w:val="1"/>
      <w:numFmt w:val="hebrew1"/>
      <w:lvlText w:val="%5."/>
      <w:lvlJc w:val="left"/>
      <w:pPr>
        <w:tabs>
          <w:tab w:val="num" w:pos="3289"/>
        </w:tabs>
        <w:ind w:left="3289" w:hanging="454"/>
      </w:pPr>
      <w:rPr>
        <w:rFonts w:cs="FrankRuehl" w:hint="default"/>
        <w:sz w:val="25"/>
        <w:szCs w:val="25"/>
      </w:rPr>
    </w:lvl>
    <w:lvl w:ilvl="5">
      <w:start w:val="1"/>
      <w:numFmt w:val="decimal"/>
      <w:lvlText w:val="%6."/>
      <w:lvlJc w:val="left"/>
      <w:pPr>
        <w:tabs>
          <w:tab w:val="num" w:pos="453"/>
        </w:tabs>
        <w:ind w:left="453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2581"/>
        </w:tabs>
        <w:ind w:left="2581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464612E"/>
    <w:multiLevelType w:val="hybridMultilevel"/>
    <w:tmpl w:val="8F5EB35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B415126"/>
    <w:multiLevelType w:val="multilevel"/>
    <w:tmpl w:val="4B36CA2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720" w:hanging="72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080" w:hanging="1080"/>
      </w:p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</w:lvl>
  </w:abstractNum>
  <w:abstractNum w:abstractNumId="12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7"/>
  </w:num>
  <w:num w:numId="5">
    <w:abstractNumId w:val="6"/>
  </w:num>
  <w:num w:numId="6">
    <w:abstractNumId w:val="12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  <w:num w:numId="7">
    <w:abstractNumId w:val="5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1"/>
    <w:lvlOverride w:ilvl="0"/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430"/>
    <w:rsid w:val="00013C5F"/>
    <w:rsid w:val="0001542B"/>
    <w:rsid w:val="00021C03"/>
    <w:rsid w:val="00026250"/>
    <w:rsid w:val="000845F2"/>
    <w:rsid w:val="000B0C38"/>
    <w:rsid w:val="000B31AD"/>
    <w:rsid w:val="00136016"/>
    <w:rsid w:val="00155576"/>
    <w:rsid w:val="00166305"/>
    <w:rsid w:val="00184627"/>
    <w:rsid w:val="001859A3"/>
    <w:rsid w:val="0019233D"/>
    <w:rsid w:val="001E3D9F"/>
    <w:rsid w:val="00225E91"/>
    <w:rsid w:val="00241A3E"/>
    <w:rsid w:val="002810FB"/>
    <w:rsid w:val="0029448E"/>
    <w:rsid w:val="002E422F"/>
    <w:rsid w:val="003561BB"/>
    <w:rsid w:val="00374E7C"/>
    <w:rsid w:val="00380E82"/>
    <w:rsid w:val="003876C7"/>
    <w:rsid w:val="0039343D"/>
    <w:rsid w:val="003F5FED"/>
    <w:rsid w:val="0042077B"/>
    <w:rsid w:val="00432A85"/>
    <w:rsid w:val="004561A8"/>
    <w:rsid w:val="004B3B97"/>
    <w:rsid w:val="004B711E"/>
    <w:rsid w:val="00510A26"/>
    <w:rsid w:val="005257EF"/>
    <w:rsid w:val="00531D35"/>
    <w:rsid w:val="005443AD"/>
    <w:rsid w:val="00567843"/>
    <w:rsid w:val="005B2D5E"/>
    <w:rsid w:val="005F1381"/>
    <w:rsid w:val="005F4585"/>
    <w:rsid w:val="005F74E7"/>
    <w:rsid w:val="006102B8"/>
    <w:rsid w:val="00620859"/>
    <w:rsid w:val="00716FB5"/>
    <w:rsid w:val="0072039E"/>
    <w:rsid w:val="007326E5"/>
    <w:rsid w:val="00761CFE"/>
    <w:rsid w:val="00797218"/>
    <w:rsid w:val="007D55A8"/>
    <w:rsid w:val="00855726"/>
    <w:rsid w:val="008E60D3"/>
    <w:rsid w:val="008E64B2"/>
    <w:rsid w:val="008F4C5D"/>
    <w:rsid w:val="009725BE"/>
    <w:rsid w:val="00973008"/>
    <w:rsid w:val="009B1A89"/>
    <w:rsid w:val="009B6C6E"/>
    <w:rsid w:val="009C0558"/>
    <w:rsid w:val="00A06677"/>
    <w:rsid w:val="00A56F3A"/>
    <w:rsid w:val="00A84430"/>
    <w:rsid w:val="00A92897"/>
    <w:rsid w:val="00A9336F"/>
    <w:rsid w:val="00AA2FD0"/>
    <w:rsid w:val="00AD306A"/>
    <w:rsid w:val="00AF0737"/>
    <w:rsid w:val="00B10FBD"/>
    <w:rsid w:val="00B44D71"/>
    <w:rsid w:val="00B77DA3"/>
    <w:rsid w:val="00B92049"/>
    <w:rsid w:val="00B95781"/>
    <w:rsid w:val="00BB24C2"/>
    <w:rsid w:val="00BE3468"/>
    <w:rsid w:val="00BF188A"/>
    <w:rsid w:val="00CC256B"/>
    <w:rsid w:val="00CD17BB"/>
    <w:rsid w:val="00D67A55"/>
    <w:rsid w:val="00D71584"/>
    <w:rsid w:val="00DB746A"/>
    <w:rsid w:val="00E6620F"/>
    <w:rsid w:val="00E876EA"/>
    <w:rsid w:val="00EA686C"/>
    <w:rsid w:val="00EC1014"/>
    <w:rsid w:val="00EF6031"/>
    <w:rsid w:val="00F30753"/>
    <w:rsid w:val="00F435ED"/>
    <w:rsid w:val="00F5123E"/>
    <w:rsid w:val="00F5529D"/>
    <w:rsid w:val="00F8638E"/>
    <w:rsid w:val="00FC7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DEF0E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443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aliases w:val="2 ספרות,נספח 2 מתוקן,x.x.x.x,LP1,List Paragraph_0,List Paragraph_1,פיסקת bullets,lp1,FooterText,numbered,Paragraphe de liste1,פיסקת רשימה11,style 2"/>
    <w:basedOn w:val="a"/>
    <w:link w:val="a8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">
    <w:name w:val="4 - כותרת"/>
    <w:basedOn w:val="a"/>
    <w:next w:val="a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">
    <w:name w:val="2 - כותרת"/>
    <w:basedOn w:val="1-"/>
    <w:next w:val="a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B6C6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B6C6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  <w:style w:type="paragraph" w:customStyle="1" w:styleId="Style0">
    <w:name w:val="Style0"/>
    <w:basedOn w:val="a7"/>
    <w:qFormat/>
    <w:rsid w:val="00F8638E"/>
    <w:pPr>
      <w:spacing w:before="120" w:after="120" w:line="360" w:lineRule="auto"/>
      <w:ind w:left="1524" w:hanging="850"/>
      <w:jc w:val="both"/>
    </w:pPr>
    <w:rPr>
      <w:rFonts w:ascii="David" w:hAnsi="David" w:cs="David"/>
      <w:sz w:val="24"/>
      <w:szCs w:val="24"/>
    </w:rPr>
  </w:style>
  <w:style w:type="paragraph" w:customStyle="1" w:styleId="1">
    <w:name w:val="1"/>
    <w:basedOn w:val="a"/>
    <w:uiPriority w:val="99"/>
    <w:qFormat/>
    <w:rsid w:val="00F8638E"/>
    <w:pPr>
      <w:tabs>
        <w:tab w:val="num" w:pos="397"/>
        <w:tab w:val="num" w:pos="817"/>
        <w:tab w:val="num" w:pos="895"/>
      </w:tabs>
      <w:spacing w:after="0" w:line="360" w:lineRule="auto"/>
      <w:ind w:left="397" w:hanging="397"/>
      <w:jc w:val="both"/>
    </w:pPr>
    <w:rPr>
      <w:rFonts w:ascii="Arial Narrow" w:eastAsia="Times New Roman" w:hAnsi="Arial Narrow" w:cs="FrankRuehl"/>
      <w:b/>
      <w:bCs/>
      <w:sz w:val="25"/>
      <w:szCs w:val="25"/>
      <w:u w:val="single"/>
      <w:lang w:eastAsia="he-IL"/>
    </w:rPr>
  </w:style>
  <w:style w:type="character" w:customStyle="1" w:styleId="a8">
    <w:name w:val="פיסקת רשימה תו"/>
    <w:aliases w:val="2 ספרות תו,נספח 2 מתוקן תו,x.x.x.x תו,LP1 תו,List Paragraph_0 תו,List Paragraph_1 תו,פיסקת bullets תו,lp1 תו,FooterText תו,numbered תו,Paragraphe de liste1 תו,פיסקת רשימה11 תו,style 2 תו"/>
    <w:link w:val="a7"/>
    <w:uiPriority w:val="34"/>
    <w:rsid w:val="00F8638E"/>
  </w:style>
  <w:style w:type="paragraph" w:customStyle="1" w:styleId="Heading11">
    <w:name w:val="Heading 11"/>
    <w:basedOn w:val="a"/>
    <w:next w:val="a"/>
    <w:link w:val="Heading110"/>
    <w:rsid w:val="00F8638E"/>
    <w:pPr>
      <w:keepNext/>
      <w:spacing w:after="0" w:line="360" w:lineRule="auto"/>
      <w:outlineLvl w:val="0"/>
    </w:pPr>
    <w:rPr>
      <w:rFonts w:ascii="Times New Roman" w:eastAsia="Times New Roman" w:hAnsi="Times New Roman" w:cs="FrankRuehl"/>
      <w:b/>
      <w:bCs/>
      <w:sz w:val="26"/>
      <w:szCs w:val="26"/>
      <w:u w:val="single"/>
      <w:lang w:eastAsia="he-IL"/>
    </w:rPr>
  </w:style>
  <w:style w:type="character" w:customStyle="1" w:styleId="Heading110">
    <w:name w:val="Heading 11 תו"/>
    <w:link w:val="Heading11"/>
    <w:rsid w:val="00F8638E"/>
    <w:rPr>
      <w:rFonts w:ascii="Times New Roman" w:eastAsia="Times New Roman" w:hAnsi="Times New Roman" w:cs="FrankRuehl"/>
      <w:b/>
      <w:bCs/>
      <w:sz w:val="26"/>
      <w:szCs w:val="26"/>
      <w:u w:val="single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A56F3A"/>
    <w:rPr>
      <w:color w:val="954F72" w:themeColor="followedHyperlink"/>
      <w:u w:val="single"/>
    </w:rPr>
  </w:style>
  <w:style w:type="paragraph" w:customStyle="1" w:styleId="af0">
    <w:name w:val="תו תו תו תו תו תו תו תו"/>
    <w:aliases w:val=" תו תו תו תו תו תו1 תו תו תו"/>
    <w:basedOn w:val="a"/>
    <w:rsid w:val="00EC101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character" w:customStyle="1" w:styleId="110">
    <w:name w:val="1.1 כותרת תו"/>
    <w:basedOn w:val="a0"/>
    <w:link w:val="11"/>
    <w:locked/>
    <w:rsid w:val="0029448E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">
    <w:name w:val="1.1 כותרת"/>
    <w:basedOn w:val="a"/>
    <w:link w:val="110"/>
    <w:qFormat/>
    <w:rsid w:val="0029448E"/>
    <w:pPr>
      <w:numPr>
        <w:ilvl w:val="1"/>
        <w:numId w:val="8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9448E"/>
    <w:pPr>
      <w:numPr>
        <w:ilvl w:val="2"/>
        <w:numId w:val="8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10">
    <w:name w:val="1.1.1.1 רגיל תו"/>
    <w:basedOn w:val="a0"/>
    <w:link w:val="1111"/>
    <w:locked/>
    <w:rsid w:val="0029448E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29448E"/>
    <w:pPr>
      <w:numPr>
        <w:ilvl w:val="3"/>
        <w:numId w:val="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29448E"/>
    <w:pPr>
      <w:numPr>
        <w:ilvl w:val="4"/>
        <w:numId w:val="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0">
    <w:name w:val="1.1.1 רגיל"/>
    <w:basedOn w:val="111"/>
    <w:link w:val="1112"/>
    <w:qFormat/>
    <w:rsid w:val="0029448E"/>
    <w:rPr>
      <w:b w:val="0"/>
      <w:bCs w:val="0"/>
    </w:rPr>
  </w:style>
  <w:style w:type="character" w:customStyle="1" w:styleId="1112">
    <w:name w:val="1.1.1 רגיל תו"/>
    <w:basedOn w:val="a0"/>
    <w:link w:val="1110"/>
    <w:locked/>
    <w:rsid w:val="0029448E"/>
    <w:rPr>
      <w:rFonts w:ascii="David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8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1424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קוניוק</dc:creator>
  <cp:keywords/>
  <dc:description/>
  <cp:lastModifiedBy>תמר יצחק</cp:lastModifiedBy>
  <cp:revision>3</cp:revision>
  <dcterms:created xsi:type="dcterms:W3CDTF">2024-05-12T07:34:00Z</dcterms:created>
  <dcterms:modified xsi:type="dcterms:W3CDTF">2024-05-12T09:32:00Z</dcterms:modified>
</cp:coreProperties>
</file>